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jc w:val="center"/>
        <w:tblLook w:val="04A0" w:firstRow="1" w:lastRow="0" w:firstColumn="1" w:lastColumn="0" w:noHBand="0" w:noVBand="1"/>
      </w:tblPr>
      <w:tblGrid>
        <w:gridCol w:w="1866"/>
        <w:gridCol w:w="2463"/>
        <w:gridCol w:w="3051"/>
        <w:gridCol w:w="2965"/>
      </w:tblGrid>
      <w:tr w:rsidR="00826A98" w:rsidRPr="00AE6AEC" w14:paraId="30E317DE" w14:textId="77777777" w:rsidTr="00826A98">
        <w:trPr>
          <w:trHeight w:val="55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9E2102" w14:textId="77777777" w:rsidR="00AE6AEC" w:rsidRPr="00AE6AEC" w:rsidRDefault="00AE6AEC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AE6A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654DE6" w14:textId="10450CFD" w:rsidR="00AE6AEC" w:rsidRPr="00AE6AEC" w:rsidRDefault="00EC20F6" w:rsidP="00AE6AE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22"/>
                <w:szCs w:val="2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2"/>
                <w:szCs w:val="22"/>
              </w:rPr>
              <w:t>Room 1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6A5A48" w14:textId="23E8D7EE" w:rsidR="00AE6AEC" w:rsidRPr="00AE6AEC" w:rsidRDefault="00EC20F6" w:rsidP="00AE6AE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22"/>
                <w:szCs w:val="2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2"/>
                <w:szCs w:val="22"/>
              </w:rPr>
              <w:t>Room 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163B06" w14:textId="4F595550" w:rsidR="00AE6AEC" w:rsidRPr="00AE6AEC" w:rsidRDefault="00EC20F6" w:rsidP="00AE6AE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22"/>
                <w:szCs w:val="2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2"/>
                <w:szCs w:val="22"/>
              </w:rPr>
              <w:t>Room 3</w:t>
            </w:r>
          </w:p>
        </w:tc>
      </w:tr>
      <w:tr w:rsidR="00826A98" w:rsidRPr="00AE6AEC" w14:paraId="495B400B" w14:textId="77777777" w:rsidTr="00826A98">
        <w:trPr>
          <w:trHeight w:val="68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13176C74" w14:textId="77777777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7:00a - 7:30a</w:t>
            </w:r>
          </w:p>
        </w:tc>
        <w:tc>
          <w:tcPr>
            <w:tcW w:w="84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A85897" w14:textId="1867EB72" w:rsidR="00AE6AEC" w:rsidRPr="000D16EF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color w:val="000000"/>
                <w:sz w:val="36"/>
                <w:szCs w:val="36"/>
              </w:rPr>
            </w:pPr>
            <w:r w:rsidRPr="000D16EF">
              <w:rPr>
                <w:rFonts w:ascii="Andalus" w:eastAsia="Times New Roman" w:hAnsi="Andalus" w:cs="Times New Roman"/>
                <w:b/>
                <w:bCs/>
                <w:color w:val="000000"/>
                <w:sz w:val="36"/>
                <w:szCs w:val="36"/>
              </w:rPr>
              <w:t xml:space="preserve">Registration </w:t>
            </w:r>
          </w:p>
        </w:tc>
      </w:tr>
      <w:tr w:rsidR="00826A98" w:rsidRPr="00AE6AEC" w14:paraId="61C3C001" w14:textId="77777777" w:rsidTr="00826A98">
        <w:trPr>
          <w:trHeight w:val="56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4CB4BFC2" w14:textId="77777777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7:30a - 7:45a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2D668B" w14:textId="5D3F9A9C" w:rsidR="00AE6AEC" w:rsidRPr="000D16EF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color w:val="000000"/>
                <w:sz w:val="36"/>
                <w:szCs w:val="36"/>
              </w:rPr>
            </w:pPr>
            <w:r w:rsidRPr="000D16EF">
              <w:rPr>
                <w:rFonts w:ascii="Andalus" w:eastAsia="Times New Roman" w:hAnsi="Andalus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r w:rsidRPr="000D16EF">
              <w:rPr>
                <w:rFonts w:ascii="Andalus" w:eastAsia="Times New Roman" w:hAnsi="Andalus" w:cs="Times New Roman"/>
                <w:b/>
                <w:bCs/>
                <w:color w:val="000000"/>
                <w:sz w:val="36"/>
                <w:szCs w:val="36"/>
              </w:rPr>
              <w:t>Meridian Ballroom</w:t>
            </w:r>
            <w:r w:rsidR="00BE549B">
              <w:rPr>
                <w:rFonts w:ascii="Andalus" w:eastAsia="Times New Roman" w:hAnsi="Andalus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D16EF" w:rsidRPr="000D16EF">
              <w:rPr>
                <w:rFonts w:ascii="Andalus" w:eastAsia="Times New Roman" w:hAnsi="Andalus" w:cs="Times New Roman"/>
                <w:b/>
                <w:bCs/>
                <w:color w:val="000000"/>
                <w:sz w:val="36"/>
                <w:szCs w:val="36"/>
              </w:rPr>
              <w:t>Welcome</w:t>
            </w:r>
          </w:p>
        </w:tc>
      </w:tr>
      <w:tr w:rsidR="00826A98" w:rsidRPr="00AE6AEC" w14:paraId="309D1437" w14:textId="77777777" w:rsidTr="00826A98">
        <w:trPr>
          <w:trHeight w:val="55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2DA9DA94" w14:textId="2D645E37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7:45a - 8:</w:t>
            </w:r>
            <w:r w:rsidR="000D16EF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6EF4" w14:textId="32ACC80A" w:rsidR="0025246A" w:rsidRDefault="0025246A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2982E321" w14:textId="1D502502" w:rsidR="000D16EF" w:rsidRDefault="000D16EF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26A88429" w14:textId="77777777" w:rsidR="000D16EF" w:rsidRDefault="000D16EF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68332F0A" w14:textId="50C34D05" w:rsidR="00AE6AEC" w:rsidRPr="00826A98" w:rsidRDefault="00EC20F6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Social Media and the Future of Biomed</w:t>
            </w:r>
          </w:p>
          <w:p w14:paraId="4AFCA38C" w14:textId="77777777" w:rsidR="00826A98" w:rsidRDefault="00826A98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  <w:p w14:paraId="6805697D" w14:textId="77777777" w:rsidR="000D16EF" w:rsidRDefault="000D16EF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  <w:p w14:paraId="7B653F35" w14:textId="0FCA8964" w:rsidR="00AE6AEC" w:rsidRDefault="00C904C8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Justin Barbour</w:t>
            </w:r>
          </w:p>
          <w:p w14:paraId="0EA07338" w14:textId="77777777" w:rsidR="0025246A" w:rsidRPr="00AE6AEC" w:rsidRDefault="0025246A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5E77" w14:textId="77777777" w:rsidR="00D52ECB" w:rsidRDefault="00D52ECB" w:rsidP="00D52ECB">
            <w:pPr>
              <w:jc w:val="center"/>
              <w:rPr>
                <w:b/>
                <w:bCs/>
              </w:rPr>
            </w:pPr>
          </w:p>
          <w:p w14:paraId="4F7EE186" w14:textId="77777777" w:rsidR="00D52ECB" w:rsidRDefault="00D52ECB" w:rsidP="00D52ECB">
            <w:pPr>
              <w:jc w:val="center"/>
              <w:rPr>
                <w:b/>
                <w:bCs/>
              </w:rPr>
            </w:pPr>
          </w:p>
          <w:p w14:paraId="4D9F7FEA" w14:textId="4ED6629C" w:rsidR="00D52ECB" w:rsidRPr="00D52ECB" w:rsidRDefault="00D52ECB" w:rsidP="00D52E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2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Medical Imaging Modalities Introduction for Managers, Biomedical Engineers and Students: Part 1</w:t>
            </w:r>
          </w:p>
          <w:p w14:paraId="493D2D38" w14:textId="0BC3A272" w:rsidR="00826A98" w:rsidRDefault="00826A98" w:rsidP="00D52ECB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  <w:p w14:paraId="3C70E3FD" w14:textId="1732C461" w:rsidR="00487928" w:rsidRPr="00AE6AEC" w:rsidRDefault="00D52ECB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Dale Cover</w:t>
            </w:r>
            <w:r w:rsidR="0048792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RSTI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7E83" w14:textId="77777777" w:rsidR="000D16EF" w:rsidRDefault="000D16EF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337F798D" w14:textId="2945CB52" w:rsidR="000D16EF" w:rsidRDefault="000D16EF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7595BFA2" w14:textId="77777777" w:rsidR="00E74618" w:rsidRDefault="00E74618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52A3081A" w14:textId="3EDB0EF5" w:rsidR="000D16EF" w:rsidRDefault="00E74618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74618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Next Generation Flexible Flat Panel Detectors </w:t>
            </w:r>
          </w:p>
          <w:p w14:paraId="4A5F689D" w14:textId="77777777" w:rsidR="00826A98" w:rsidRDefault="00826A98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  <w:p w14:paraId="51E74709" w14:textId="1E0D2ED7" w:rsidR="00826A98" w:rsidRPr="00AE6AEC" w:rsidRDefault="00826A98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Larry Cornell / Meridian Medical Systems</w:t>
            </w:r>
          </w:p>
        </w:tc>
      </w:tr>
      <w:tr w:rsidR="00826A98" w:rsidRPr="00AE6AEC" w14:paraId="7DC87DF6" w14:textId="77777777" w:rsidTr="00826A98">
        <w:trPr>
          <w:trHeight w:val="39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151D43B2" w14:textId="0CF03974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8:</w:t>
            </w:r>
            <w:r w:rsidR="00BE549B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 - 10:</w:t>
            </w:r>
            <w:r w:rsidR="000D16EF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AC29B" w14:textId="1851A2F1" w:rsidR="00AE6AEC" w:rsidRPr="000D16EF" w:rsidRDefault="00BE549B" w:rsidP="00AE6AE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 xml:space="preserve">Exhibit Hall/ </w:t>
            </w:r>
            <w:r w:rsidR="000D16EF" w:rsidRPr="000D16EF"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>Vendor Time</w:t>
            </w:r>
          </w:p>
        </w:tc>
      </w:tr>
      <w:tr w:rsidR="00BE549B" w:rsidRPr="00AE6AEC" w14:paraId="3D496340" w14:textId="77777777" w:rsidTr="00826A98">
        <w:trPr>
          <w:trHeight w:val="55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</w:tcPr>
          <w:p w14:paraId="5DD4C846" w14:textId="208B4C2B" w:rsidR="00BE549B" w:rsidRPr="00AE6AEC" w:rsidRDefault="00BE549B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123A" w14:textId="77777777" w:rsidR="00BE549B" w:rsidRDefault="00BE549B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9F72" w14:textId="77777777" w:rsidR="00BE549B" w:rsidRDefault="00BE549B" w:rsidP="00D52E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4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Breakout Session: </w:t>
            </w:r>
          </w:p>
          <w:p w14:paraId="70DBC7C1" w14:textId="664AAF8D" w:rsidR="00BE549B" w:rsidRPr="00BE549B" w:rsidRDefault="00BE549B" w:rsidP="00D52E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IUPUI HETM Program Status</w:t>
            </w:r>
          </w:p>
          <w:p w14:paraId="3798C912" w14:textId="77777777" w:rsidR="00BE549B" w:rsidRDefault="00BE549B" w:rsidP="00D52ECB">
            <w:pPr>
              <w:jc w:val="center"/>
            </w:pPr>
          </w:p>
          <w:p w14:paraId="680C0B04" w14:textId="32A2A9E9" w:rsidR="00BE549B" w:rsidRPr="00BE549B" w:rsidRDefault="00BE549B" w:rsidP="00D52E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49B">
              <w:rPr>
                <w:rFonts w:ascii="Times New Roman" w:hAnsi="Times New Roman" w:cs="Times New Roman"/>
                <w:sz w:val="22"/>
                <w:szCs w:val="22"/>
              </w:rPr>
              <w:t>Phil Pash/IUPUI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9163" w14:textId="77777777" w:rsidR="00BE549B" w:rsidRDefault="00BE549B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</w:tc>
      </w:tr>
      <w:tr w:rsidR="00826A98" w:rsidRPr="00AE6AEC" w14:paraId="3D655755" w14:textId="77777777" w:rsidTr="00826A98">
        <w:trPr>
          <w:trHeight w:val="55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0F95356A" w14:textId="69851169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10:</w:t>
            </w:r>
            <w:r w:rsidR="00BE549B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 - 11:30a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AB6" w14:textId="77777777" w:rsidR="0025246A" w:rsidRDefault="0025246A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0393DBCB" w14:textId="0E5396AA" w:rsidR="0025246A" w:rsidRPr="0025246A" w:rsidRDefault="00EC3CE3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C3CE3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Story Sharing: How Hospitals &amp; Vendors Partnered to Weather COVID </w:t>
            </w:r>
          </w:p>
          <w:p w14:paraId="5A63BBEF" w14:textId="2B9F69CB" w:rsidR="00AE6AEC" w:rsidRDefault="00EC3CE3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Owen Cobb</w:t>
            </w:r>
            <w:r w:rsidR="00AE6A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/ GE Healthcare</w:t>
            </w:r>
            <w:r w:rsidR="00AE6AEC" w:rsidRPr="00AE6A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</w:t>
            </w:r>
          </w:p>
          <w:p w14:paraId="2319C64A" w14:textId="77777777" w:rsidR="0025246A" w:rsidRPr="00AE6AEC" w:rsidRDefault="0025246A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136" w14:textId="77777777" w:rsidR="00D52ECB" w:rsidRDefault="00D52ECB" w:rsidP="00D52ECB">
            <w:pPr>
              <w:jc w:val="center"/>
              <w:rPr>
                <w:b/>
                <w:bCs/>
              </w:rPr>
            </w:pPr>
          </w:p>
          <w:p w14:paraId="32E78530" w14:textId="76ED5C6C" w:rsidR="00D52ECB" w:rsidRPr="00D52ECB" w:rsidRDefault="00D52ECB" w:rsidP="00D52E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2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Medical Imaging Modalities Introduction for Managers, Biomedical Engineers and Students: Part 2</w:t>
            </w:r>
          </w:p>
          <w:p w14:paraId="314D7525" w14:textId="77777777" w:rsidR="0025246A" w:rsidRPr="0025246A" w:rsidRDefault="0025246A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2ED8C1CD" w14:textId="11A47AAF" w:rsidR="00487928" w:rsidRPr="00AE6AEC" w:rsidRDefault="00D52ECB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Dale Cover</w:t>
            </w:r>
            <w:r w:rsidR="0048792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/</w:t>
            </w:r>
            <w:r w:rsidR="0057109E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RSTI</w:t>
            </w:r>
            <w:r w:rsidR="0048792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B9EC" w14:textId="77777777" w:rsidR="000D16EF" w:rsidRDefault="000D16EF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6E11E571" w14:textId="77777777" w:rsidR="00391549" w:rsidRDefault="00391549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02D9363E" w14:textId="2AB7F3D4" w:rsidR="000D16EF" w:rsidRDefault="00391549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391549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Medical Device Security - A Programmatic Approach </w:t>
            </w:r>
          </w:p>
          <w:p w14:paraId="7636D9C6" w14:textId="77777777" w:rsidR="0025246A" w:rsidRPr="0025246A" w:rsidRDefault="0025246A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4C8FA2CC" w14:textId="4DF74A7C" w:rsidR="00826A98" w:rsidRPr="00AE6AEC" w:rsidRDefault="00391549" w:rsidP="00826A98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Matt Dimino</w:t>
            </w:r>
            <w:r w:rsidR="00826A9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First Health Advisory</w:t>
            </w:r>
          </w:p>
        </w:tc>
      </w:tr>
      <w:tr w:rsidR="00826A98" w:rsidRPr="00AE6AEC" w14:paraId="303F2077" w14:textId="77777777" w:rsidTr="00BE549B">
        <w:trPr>
          <w:trHeight w:val="593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73D42EF1" w14:textId="2DE46662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11:30a - 1:00p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2E19D64D" w14:textId="27B3ACD7" w:rsidR="00AE6893" w:rsidRPr="000D16EF" w:rsidRDefault="000D16EF" w:rsidP="00FF74D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</w:pPr>
            <w:r w:rsidRPr="000D16EF"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  <w:t>Lunch</w:t>
            </w:r>
            <w:r w:rsidR="00FF74DF"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  <w:t>/</w:t>
            </w:r>
            <w:r w:rsidR="00AE6893"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  <w:t xml:space="preserve">Keynote </w:t>
            </w:r>
          </w:p>
        </w:tc>
      </w:tr>
      <w:tr w:rsidR="00826A98" w:rsidRPr="00AE6AEC" w14:paraId="25E0A21B" w14:textId="77777777" w:rsidTr="00826A98">
        <w:trPr>
          <w:trHeight w:val="39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109BBDA9" w14:textId="22595833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1:</w:t>
            </w:r>
            <w:r w:rsidR="000D16EF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 - 2:00p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C7B7BD" w14:textId="0256F69D" w:rsidR="00AE6AEC" w:rsidRPr="000D16EF" w:rsidRDefault="00BE549B" w:rsidP="00AE6AE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 xml:space="preserve">Exhibit Hall/ </w:t>
            </w:r>
            <w:r w:rsidR="000D16EF" w:rsidRPr="000D16EF"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>Vendor Time</w:t>
            </w:r>
          </w:p>
        </w:tc>
      </w:tr>
      <w:tr w:rsidR="00826A98" w:rsidRPr="00AE6AEC" w14:paraId="4E8558A0" w14:textId="77777777" w:rsidTr="00826A98">
        <w:trPr>
          <w:trHeight w:val="555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35B7B47C" w14:textId="01B4E7A9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2:00p - </w:t>
            </w:r>
            <w:r w:rsidR="000D16EF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D16EF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6E69" w14:textId="77777777" w:rsidR="0025246A" w:rsidRDefault="0025246A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05C8B66F" w14:textId="77777777" w:rsidR="009D0D37" w:rsidRDefault="009D0D37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6393C83F" w14:textId="2EF643F8" w:rsidR="00AE6AEC" w:rsidRDefault="00431908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133491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L</w:t>
            </w:r>
            <w:r w:rsidR="00E977BF" w:rsidRPr="00133491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UCAS</w:t>
            </w:r>
            <w:r w:rsidR="00425B85" w:rsidRPr="00133491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and L</w:t>
            </w:r>
            <w:r w:rsidR="00E977BF" w:rsidRPr="00133491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IFEPAK</w:t>
            </w:r>
            <w:r w:rsidR="00425B85" w:rsidRPr="00133491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:</w:t>
            </w:r>
            <w:r w:rsidR="00425B85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425B85" w:rsidRPr="00334EFA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Clinical Justification</w:t>
            </w:r>
          </w:p>
          <w:p w14:paraId="73EDE2EA" w14:textId="114E0B9A" w:rsidR="0025246A" w:rsidRDefault="0025246A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501E7D26" w14:textId="1E7943C7" w:rsidR="00AE6AEC" w:rsidRDefault="00431908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Patrick </w:t>
            </w:r>
            <w:r w:rsidR="0047304B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Moesta</w:t>
            </w:r>
            <w:r w:rsidR="00AE6A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/ </w:t>
            </w:r>
            <w:r w:rsidR="00931783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Stryker M</w:t>
            </w:r>
            <w:r w:rsidR="00AE6A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edical</w:t>
            </w:r>
          </w:p>
          <w:p w14:paraId="3775F280" w14:textId="77777777" w:rsidR="0025246A" w:rsidRPr="00AE6AEC" w:rsidRDefault="0025246A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7B7" w14:textId="77777777" w:rsidR="00B2545F" w:rsidRDefault="00B2545F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082722E6" w14:textId="70B8CFF8" w:rsidR="0025246A" w:rsidRDefault="00B2545F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I</w:t>
            </w:r>
            <w:r w:rsidRPr="00B2545F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s the Medical Device Really Ready to Go Back to the Clinical Department?</w:t>
            </w:r>
          </w:p>
          <w:p w14:paraId="6E488F92" w14:textId="77777777" w:rsidR="00B2545F" w:rsidRPr="0025246A" w:rsidRDefault="00B2545F" w:rsidP="00B2545F">
            <w:pPr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42E4FBA1" w14:textId="275AAB8B" w:rsidR="00487928" w:rsidRPr="00AE6AEC" w:rsidRDefault="00B2545F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Gar</w:t>
            </w:r>
            <w:r w:rsidR="000E617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y Hoffman</w:t>
            </w:r>
            <w:r w:rsidR="0048792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/ </w:t>
            </w:r>
            <w:r w:rsidR="000E617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Pronk Technologies, Inc.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BDE6" w14:textId="77777777" w:rsidR="00A7015E" w:rsidRDefault="00A7015E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7EACEA0B" w14:textId="77777777" w:rsidR="007A08AD" w:rsidRDefault="007A08AD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607276A4" w14:textId="18473445" w:rsidR="0025246A" w:rsidRDefault="00A7015E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A7015E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Disrupting traditional Real-Time Locations Services (RTLS)</w:t>
            </w:r>
          </w:p>
          <w:p w14:paraId="576F3144" w14:textId="77777777" w:rsidR="00A7015E" w:rsidRPr="0025246A" w:rsidRDefault="00A7015E" w:rsidP="00AE6AEC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</w:p>
          <w:p w14:paraId="6596353D" w14:textId="5743BFEC" w:rsidR="00826A98" w:rsidRPr="00AE6AEC" w:rsidRDefault="00AA424E" w:rsidP="00AE6AE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Matthew Hanna</w:t>
            </w:r>
            <w:r w:rsidR="00826A98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/ </w:t>
            </w:r>
            <w:r w:rsidR="002D1D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MachineQ</w:t>
            </w:r>
          </w:p>
        </w:tc>
      </w:tr>
      <w:tr w:rsidR="00826A98" w:rsidRPr="00AE6AEC" w14:paraId="4CF29C05" w14:textId="77777777" w:rsidTr="00826A98">
        <w:trPr>
          <w:trHeight w:val="39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6CA5C871" w14:textId="7FA447CE" w:rsidR="00AE6AEC" w:rsidRPr="00AE6AEC" w:rsidRDefault="000D16EF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AE6AEC"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AE6AEC"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 - 3:</w:t>
            </w:r>
            <w:r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  <w:r w:rsidR="00AE6AEC"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077A7B" w14:textId="77777777" w:rsidR="00AE6AEC" w:rsidRPr="000D16EF" w:rsidRDefault="00AE6AEC" w:rsidP="00AE6AE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</w:pPr>
            <w:r w:rsidRPr="000D16EF">
              <w:rPr>
                <w:rFonts w:ascii="Times" w:eastAsia="Times New Roman" w:hAnsi="Times" w:cs="Times New Roman"/>
                <w:b/>
                <w:bCs/>
                <w:color w:val="000000"/>
                <w:sz w:val="36"/>
                <w:szCs w:val="36"/>
              </w:rPr>
              <w:t>Break</w:t>
            </w:r>
          </w:p>
        </w:tc>
      </w:tr>
      <w:tr w:rsidR="00826A98" w:rsidRPr="00AE6AEC" w14:paraId="460B3446" w14:textId="77777777" w:rsidTr="00826A98">
        <w:trPr>
          <w:trHeight w:val="58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125855C5" w14:textId="5850D9A1" w:rsidR="00AE6AEC" w:rsidRPr="00AE6AEC" w:rsidRDefault="00AE6AEC" w:rsidP="00AE6AEC">
            <w:pPr>
              <w:jc w:val="center"/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3:</w:t>
            </w:r>
            <w:r w:rsidR="000D16EF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 - 4:</w:t>
            </w:r>
            <w:r w:rsidR="000D16EF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AE6AEC">
              <w:rPr>
                <w:rFonts w:ascii="Andalus" w:eastAsia="Times New Roman" w:hAnsi="Andalus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0p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50585E7C" w14:textId="6B8B4728" w:rsidR="007D07F0" w:rsidRDefault="007D07F0" w:rsidP="00AE6AE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  <w:t>Happy Hour</w:t>
            </w:r>
          </w:p>
          <w:p w14:paraId="61DF13E5" w14:textId="43B9F77D" w:rsidR="00AE6AEC" w:rsidRPr="000D16EF" w:rsidRDefault="000D16EF" w:rsidP="00AE6AE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</w:pPr>
            <w:r w:rsidRPr="000D16EF">
              <w:rPr>
                <w:rFonts w:ascii="Times" w:eastAsia="Times New Roman" w:hAnsi="Times" w:cs="Times New Roman"/>
                <w:b/>
                <w:bCs/>
                <w:color w:val="000000"/>
                <w:sz w:val="40"/>
                <w:szCs w:val="40"/>
              </w:rPr>
              <w:t>Business Meeting/ Board Elections</w:t>
            </w:r>
          </w:p>
        </w:tc>
      </w:tr>
    </w:tbl>
    <w:p w14:paraId="36E1337A" w14:textId="646DEFA7" w:rsidR="00DE78A0" w:rsidRDefault="00DE78A0"/>
    <w:sectPr w:rsidR="00DE78A0" w:rsidSect="00252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E3NTIwNTQ1NDRV0lEKTi0uzszPAykwqgUAoJyjaywAAAA="/>
  </w:docVars>
  <w:rsids>
    <w:rsidRoot w:val="00AE6AEC"/>
    <w:rsid w:val="0007224C"/>
    <w:rsid w:val="000D16EF"/>
    <w:rsid w:val="000E617F"/>
    <w:rsid w:val="00133491"/>
    <w:rsid w:val="001C258E"/>
    <w:rsid w:val="0025246A"/>
    <w:rsid w:val="002D1DD0"/>
    <w:rsid w:val="00334EFA"/>
    <w:rsid w:val="003634BC"/>
    <w:rsid w:val="00391549"/>
    <w:rsid w:val="003C24EA"/>
    <w:rsid w:val="00425B85"/>
    <w:rsid w:val="00431908"/>
    <w:rsid w:val="00461B1F"/>
    <w:rsid w:val="0047304B"/>
    <w:rsid w:val="00487928"/>
    <w:rsid w:val="0057109E"/>
    <w:rsid w:val="00585241"/>
    <w:rsid w:val="00593CDA"/>
    <w:rsid w:val="005F2753"/>
    <w:rsid w:val="0070015B"/>
    <w:rsid w:val="007A08AD"/>
    <w:rsid w:val="007D07F0"/>
    <w:rsid w:val="007F5C51"/>
    <w:rsid w:val="00826A98"/>
    <w:rsid w:val="00931783"/>
    <w:rsid w:val="009D0D37"/>
    <w:rsid w:val="00A05234"/>
    <w:rsid w:val="00A7015E"/>
    <w:rsid w:val="00AA424E"/>
    <w:rsid w:val="00AE6893"/>
    <w:rsid w:val="00AE6AEC"/>
    <w:rsid w:val="00B2545F"/>
    <w:rsid w:val="00B719D4"/>
    <w:rsid w:val="00BE549B"/>
    <w:rsid w:val="00C904C8"/>
    <w:rsid w:val="00D52ECB"/>
    <w:rsid w:val="00DE78A0"/>
    <w:rsid w:val="00E74618"/>
    <w:rsid w:val="00E92A38"/>
    <w:rsid w:val="00E977BF"/>
    <w:rsid w:val="00EB01C8"/>
    <w:rsid w:val="00EC20F6"/>
    <w:rsid w:val="00EC3CE3"/>
    <w:rsid w:val="00F618B8"/>
    <w:rsid w:val="00F958BB"/>
    <w:rsid w:val="00FB399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EF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Sowders Susan</cp:lastModifiedBy>
  <cp:revision>28</cp:revision>
  <cp:lastPrinted>2022-05-06T17:24:00Z</cp:lastPrinted>
  <dcterms:created xsi:type="dcterms:W3CDTF">2022-05-03T18:37:00Z</dcterms:created>
  <dcterms:modified xsi:type="dcterms:W3CDTF">2022-05-09T23:33:00Z</dcterms:modified>
</cp:coreProperties>
</file>